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949F" w14:textId="64FAF749" w:rsidR="006F36F9" w:rsidRPr="00771E48" w:rsidRDefault="00771E48" w:rsidP="00771E48">
      <w:pPr>
        <w:jc w:val="center"/>
        <w:rPr>
          <w:sz w:val="28"/>
          <w:szCs w:val="28"/>
          <w:u w:val="single"/>
        </w:rPr>
      </w:pPr>
      <w:r w:rsidRPr="00771E48">
        <w:rPr>
          <w:sz w:val="28"/>
          <w:szCs w:val="28"/>
          <w:u w:val="single"/>
        </w:rPr>
        <w:t>Tish Mac</w:t>
      </w:r>
      <w:r>
        <w:rPr>
          <w:sz w:val="28"/>
          <w:szCs w:val="28"/>
          <w:u w:val="single"/>
        </w:rPr>
        <w:t>I</w:t>
      </w:r>
      <w:r w:rsidRPr="00771E48">
        <w:rPr>
          <w:sz w:val="28"/>
          <w:szCs w:val="28"/>
          <w:u w:val="single"/>
        </w:rPr>
        <w:t>nnis</w:t>
      </w:r>
    </w:p>
    <w:p w14:paraId="659A4096" w14:textId="4755C978" w:rsidR="00771E48" w:rsidRDefault="00771E48" w:rsidP="00771E48">
      <w:pPr>
        <w:jc w:val="center"/>
        <w:rPr>
          <w:sz w:val="28"/>
          <w:szCs w:val="28"/>
        </w:rPr>
      </w:pPr>
      <w:r w:rsidRPr="00771E48">
        <w:rPr>
          <w:sz w:val="28"/>
          <w:szCs w:val="28"/>
        </w:rPr>
        <w:t>Biography</w:t>
      </w:r>
    </w:p>
    <w:p w14:paraId="411ED0C4" w14:textId="563BD6AE" w:rsidR="00771E48" w:rsidRDefault="00771E48" w:rsidP="00771E48">
      <w:pPr>
        <w:rPr>
          <w:sz w:val="28"/>
          <w:szCs w:val="28"/>
        </w:rPr>
      </w:pPr>
    </w:p>
    <w:p w14:paraId="4A83968D" w14:textId="44102CD2" w:rsidR="00771E48" w:rsidRPr="00771E48" w:rsidRDefault="00771E48" w:rsidP="00771E48">
      <w:pPr>
        <w:rPr>
          <w:sz w:val="28"/>
          <w:szCs w:val="28"/>
        </w:rPr>
      </w:pPr>
      <w:r w:rsidRPr="00771E48">
        <w:rPr>
          <w:sz w:val="28"/>
          <w:szCs w:val="28"/>
        </w:rPr>
        <w:t xml:space="preserve">Tish </w:t>
      </w:r>
      <w:proofErr w:type="spellStart"/>
      <w:r w:rsidRPr="00771E48">
        <w:rPr>
          <w:sz w:val="28"/>
          <w:szCs w:val="28"/>
        </w:rPr>
        <w:t>MacInnis</w:t>
      </w:r>
      <w:proofErr w:type="spellEnd"/>
      <w:r w:rsidRPr="00771E48">
        <w:rPr>
          <w:sz w:val="28"/>
          <w:szCs w:val="28"/>
        </w:rPr>
        <w:t xml:space="preserve"> earned a BS Education degree from the University of South Alabama. Tish is the Alabama</w:t>
      </w:r>
      <w:r>
        <w:rPr>
          <w:sz w:val="28"/>
          <w:szCs w:val="28"/>
        </w:rPr>
        <w:t xml:space="preserve"> </w:t>
      </w:r>
      <w:r w:rsidRPr="00771E48">
        <w:rPr>
          <w:sz w:val="28"/>
          <w:szCs w:val="28"/>
        </w:rPr>
        <w:t>Strengthening Families Coordinator.</w:t>
      </w:r>
    </w:p>
    <w:p w14:paraId="5A28CC2F" w14:textId="7919F4FA" w:rsidR="00771E48" w:rsidRPr="00771E48" w:rsidRDefault="00771E48" w:rsidP="00771E48">
      <w:pPr>
        <w:rPr>
          <w:sz w:val="28"/>
          <w:szCs w:val="28"/>
        </w:rPr>
      </w:pPr>
      <w:r w:rsidRPr="00771E48">
        <w:rPr>
          <w:sz w:val="28"/>
          <w:szCs w:val="28"/>
        </w:rPr>
        <w:t>She is a certified trainer by the National Alliance for the Children’s Trust Fund and provides statewide for</w:t>
      </w:r>
      <w:r>
        <w:rPr>
          <w:sz w:val="28"/>
          <w:szCs w:val="28"/>
        </w:rPr>
        <w:t xml:space="preserve"> </w:t>
      </w:r>
      <w:r w:rsidRPr="00771E48">
        <w:rPr>
          <w:sz w:val="28"/>
          <w:szCs w:val="28"/>
        </w:rPr>
        <w:t>the curriculum of the Protective Factors of the Strengthening Families™ Initiative and Zero to Three’s</w:t>
      </w:r>
      <w:r>
        <w:rPr>
          <w:sz w:val="28"/>
          <w:szCs w:val="28"/>
        </w:rPr>
        <w:t xml:space="preserve"> </w:t>
      </w:r>
      <w:r w:rsidRPr="00771E48">
        <w:rPr>
          <w:sz w:val="28"/>
          <w:szCs w:val="28"/>
        </w:rPr>
        <w:t>“The Growing Brain”.</w:t>
      </w:r>
    </w:p>
    <w:p w14:paraId="05021EDC" w14:textId="798A5147" w:rsidR="00771E48" w:rsidRPr="00771E48" w:rsidRDefault="00771E48" w:rsidP="00771E48">
      <w:pPr>
        <w:rPr>
          <w:sz w:val="28"/>
          <w:szCs w:val="28"/>
        </w:rPr>
      </w:pPr>
      <w:r w:rsidRPr="00771E48">
        <w:rPr>
          <w:sz w:val="28"/>
          <w:szCs w:val="28"/>
        </w:rPr>
        <w:t>She also manages the distribution of the Smart Start Parenting Kit. This kit provided across the state to</w:t>
      </w:r>
      <w:r>
        <w:rPr>
          <w:sz w:val="28"/>
          <w:szCs w:val="28"/>
        </w:rPr>
        <w:t xml:space="preserve"> </w:t>
      </w:r>
      <w:r w:rsidRPr="00771E48">
        <w:rPr>
          <w:sz w:val="28"/>
          <w:szCs w:val="28"/>
        </w:rPr>
        <w:t>parents of newborns, resources from local, state, and national partners.</w:t>
      </w:r>
    </w:p>
    <w:p w14:paraId="68F49DC3" w14:textId="0A985F57" w:rsidR="00771E48" w:rsidRPr="00771E48" w:rsidRDefault="00771E48" w:rsidP="00771E48">
      <w:pPr>
        <w:rPr>
          <w:sz w:val="28"/>
          <w:szCs w:val="28"/>
        </w:rPr>
      </w:pPr>
      <w:r w:rsidRPr="00771E48">
        <w:rPr>
          <w:sz w:val="28"/>
          <w:szCs w:val="28"/>
        </w:rPr>
        <w:t>Tish is also the Alabama Ambassador of the Centers for Disease Control and Prevention outreach</w:t>
      </w:r>
      <w:r>
        <w:rPr>
          <w:sz w:val="28"/>
          <w:szCs w:val="28"/>
        </w:rPr>
        <w:t xml:space="preserve"> </w:t>
      </w:r>
      <w:r w:rsidRPr="00771E48">
        <w:rPr>
          <w:sz w:val="28"/>
          <w:szCs w:val="28"/>
        </w:rPr>
        <w:t>program for Learn the Signs. Act Early. that aims to improve early identification of children with autism</w:t>
      </w:r>
      <w:r>
        <w:rPr>
          <w:sz w:val="28"/>
          <w:szCs w:val="28"/>
        </w:rPr>
        <w:t xml:space="preserve"> </w:t>
      </w:r>
      <w:r w:rsidRPr="00771E48">
        <w:rPr>
          <w:sz w:val="28"/>
          <w:szCs w:val="28"/>
        </w:rPr>
        <w:t>and other developmental disabilities so children and families can get the services and support they</w:t>
      </w:r>
      <w:r>
        <w:rPr>
          <w:sz w:val="28"/>
          <w:szCs w:val="28"/>
        </w:rPr>
        <w:t xml:space="preserve"> </w:t>
      </w:r>
      <w:r w:rsidRPr="00771E48">
        <w:rPr>
          <w:sz w:val="28"/>
          <w:szCs w:val="28"/>
        </w:rPr>
        <w:t>need.</w:t>
      </w:r>
    </w:p>
    <w:p w14:paraId="50A7A521" w14:textId="637CCF89" w:rsidR="00771E48" w:rsidRPr="00771E48" w:rsidRDefault="00771E48" w:rsidP="00771E48">
      <w:pPr>
        <w:rPr>
          <w:sz w:val="28"/>
          <w:szCs w:val="28"/>
        </w:rPr>
      </w:pPr>
      <w:r w:rsidRPr="00771E48">
        <w:rPr>
          <w:sz w:val="28"/>
          <w:szCs w:val="28"/>
        </w:rPr>
        <w:t>Collaboration with many state departments, agencies and programs are strong in the work she does. To</w:t>
      </w:r>
      <w:r>
        <w:rPr>
          <w:sz w:val="28"/>
          <w:szCs w:val="28"/>
        </w:rPr>
        <w:t xml:space="preserve"> </w:t>
      </w:r>
      <w:r w:rsidRPr="00771E48">
        <w:rPr>
          <w:sz w:val="28"/>
          <w:szCs w:val="28"/>
        </w:rPr>
        <w:t xml:space="preserve">name a few: </w:t>
      </w:r>
      <w:r>
        <w:rPr>
          <w:sz w:val="28"/>
          <w:szCs w:val="28"/>
        </w:rPr>
        <w:t xml:space="preserve"> </w:t>
      </w:r>
      <w:r w:rsidRPr="00771E48">
        <w:rPr>
          <w:sz w:val="28"/>
          <w:szCs w:val="28"/>
        </w:rPr>
        <w:t>AL Department of Child Abuse and Neglect Prevention, Help Me Grow Alabama, Early</w:t>
      </w:r>
      <w:r>
        <w:rPr>
          <w:sz w:val="28"/>
          <w:szCs w:val="28"/>
        </w:rPr>
        <w:t xml:space="preserve"> </w:t>
      </w:r>
      <w:r w:rsidRPr="00771E48">
        <w:rPr>
          <w:sz w:val="28"/>
          <w:szCs w:val="28"/>
        </w:rPr>
        <w:t>Intervention, Alabama Interagency Autism Coordinating Council, Al Department of Early Childhood</w:t>
      </w:r>
      <w:r>
        <w:rPr>
          <w:sz w:val="28"/>
          <w:szCs w:val="28"/>
        </w:rPr>
        <w:t xml:space="preserve"> </w:t>
      </w:r>
      <w:r w:rsidRPr="00771E48">
        <w:rPr>
          <w:sz w:val="28"/>
          <w:szCs w:val="28"/>
        </w:rPr>
        <w:t>Education, Home Visitation, DHR Kids N Kin, Head Start, Learn the Signs. Act Early. and local Children</w:t>
      </w:r>
      <w:r>
        <w:rPr>
          <w:sz w:val="28"/>
          <w:szCs w:val="28"/>
        </w:rPr>
        <w:t xml:space="preserve"> </w:t>
      </w:r>
      <w:r w:rsidRPr="00771E48">
        <w:rPr>
          <w:sz w:val="28"/>
          <w:szCs w:val="28"/>
        </w:rPr>
        <w:t>Policy Councils.</w:t>
      </w:r>
      <w:r>
        <w:rPr>
          <w:sz w:val="28"/>
          <w:szCs w:val="28"/>
        </w:rPr>
        <w:t xml:space="preserve"> </w:t>
      </w:r>
      <w:r w:rsidRPr="00771E48">
        <w:rPr>
          <w:sz w:val="28"/>
          <w:szCs w:val="28"/>
        </w:rPr>
        <w:t>Passionate about the work of strengthening families in Alabama, has allowed her opportunities to share</w:t>
      </w:r>
      <w:r>
        <w:rPr>
          <w:sz w:val="28"/>
          <w:szCs w:val="28"/>
        </w:rPr>
        <w:t xml:space="preserve"> </w:t>
      </w:r>
      <w:r w:rsidRPr="00771E48">
        <w:rPr>
          <w:sz w:val="28"/>
          <w:szCs w:val="28"/>
        </w:rPr>
        <w:t>the progress in Alabama at local, state, and national platforms.  Presentations at Help Me Grow National</w:t>
      </w:r>
      <w:r>
        <w:rPr>
          <w:sz w:val="28"/>
          <w:szCs w:val="28"/>
        </w:rPr>
        <w:t xml:space="preserve"> </w:t>
      </w:r>
      <w:r w:rsidRPr="00771E48">
        <w:rPr>
          <w:sz w:val="28"/>
          <w:szCs w:val="28"/>
        </w:rPr>
        <w:t>Forums, National Family and Community Engagement Conference, Alabama Early Intervention and</w:t>
      </w:r>
      <w:r>
        <w:rPr>
          <w:sz w:val="28"/>
          <w:szCs w:val="28"/>
        </w:rPr>
        <w:t xml:space="preserve"> </w:t>
      </w:r>
      <w:r w:rsidRPr="00771E48">
        <w:rPr>
          <w:sz w:val="28"/>
          <w:szCs w:val="28"/>
        </w:rPr>
        <w:t>Toddler Conference, Alabama First Class Pre K Conference and Alabama Head Start Association.</w:t>
      </w:r>
    </w:p>
    <w:sectPr w:rsidR="00771E48" w:rsidRPr="00771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48"/>
    <w:rsid w:val="006F36F9"/>
    <w:rsid w:val="0077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65BD"/>
  <w15:chartTrackingRefBased/>
  <w15:docId w15:val="{6B9ADFAC-E9A4-4E40-8798-AEF600BE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Company>Grizli777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Gillespie</dc:creator>
  <cp:keywords/>
  <dc:description/>
  <cp:lastModifiedBy>Mike Gillespie</cp:lastModifiedBy>
  <cp:revision>1</cp:revision>
  <dcterms:created xsi:type="dcterms:W3CDTF">2022-08-24T21:13:00Z</dcterms:created>
  <dcterms:modified xsi:type="dcterms:W3CDTF">2022-08-24T21:17:00Z</dcterms:modified>
</cp:coreProperties>
</file>